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215"/>
        <w:bidiVisual/>
        <w:tblW w:w="6944" w:type="dxa"/>
        <w:tblLayout w:type="fixed"/>
        <w:tblLook w:val="04A0" w:firstRow="1" w:lastRow="0" w:firstColumn="1" w:lastColumn="0" w:noHBand="0" w:noVBand="1"/>
      </w:tblPr>
      <w:tblGrid>
        <w:gridCol w:w="282"/>
        <w:gridCol w:w="3118"/>
        <w:gridCol w:w="709"/>
        <w:gridCol w:w="708"/>
        <w:gridCol w:w="709"/>
        <w:gridCol w:w="709"/>
        <w:gridCol w:w="709"/>
      </w:tblGrid>
      <w:tr w:rsidR="003C54DA" w:rsidRPr="009F7B8F" w:rsidTr="0018764B">
        <w:trPr>
          <w:cantSplit/>
          <w:trHeight w:val="462"/>
        </w:trPr>
        <w:tc>
          <w:tcPr>
            <w:tcW w:w="282" w:type="dxa"/>
            <w:shd w:val="clear" w:color="auto" w:fill="F2F2F2" w:themeFill="background1" w:themeFillShade="F2"/>
            <w:textDirection w:val="btLr"/>
            <w:vAlign w:val="center"/>
          </w:tcPr>
          <w:p w:rsidR="003C54DA" w:rsidRPr="00AF13D1" w:rsidRDefault="003C54DA" w:rsidP="0018764B">
            <w:pPr>
              <w:ind w:left="113" w:right="113"/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AF13D1">
              <w:rPr>
                <w:rFonts w:cs="B Nazanin" w:hint="cs"/>
                <w:rtl/>
              </w:rPr>
              <w:t>ردیف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موضوع ارزیابی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بسیار</w:t>
            </w:r>
          </w:p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 xml:space="preserve"> خوب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خوب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ضعیف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بسیار ضعیف</w:t>
            </w:r>
          </w:p>
        </w:tc>
      </w:tr>
      <w:tr w:rsidR="003C54DA" w:rsidRPr="009F7B8F" w:rsidTr="0018764B">
        <w:trPr>
          <w:trHeight w:val="579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1</w:t>
            </w:r>
          </w:p>
        </w:tc>
        <w:tc>
          <w:tcPr>
            <w:tcW w:w="3118" w:type="dxa"/>
            <w:vAlign w:val="center"/>
          </w:tcPr>
          <w:p w:rsidR="003C54DA" w:rsidRPr="00AF13D1" w:rsidRDefault="003C54DA" w:rsidP="0018764B">
            <w:pPr>
              <w:shd w:val="clear" w:color="auto" w:fill="FFFFFF"/>
              <w:bidi/>
              <w:spacing w:before="100" w:beforeAutospacing="1" w:after="100" w:afterAutospacing="1"/>
              <w:jc w:val="lowKashida"/>
              <w:rPr>
                <w:rFonts w:ascii="Arial" w:hAnsi="Arial" w:cs="B Nazanin"/>
                <w:color w:val="222222"/>
              </w:rPr>
            </w:pPr>
            <w:r w:rsidRPr="00AF13D1">
              <w:rPr>
                <w:rFonts w:ascii="Arial" w:hAnsi="Arial" w:cs="B Nazanin" w:hint="cs"/>
                <w:color w:val="222222"/>
                <w:rtl/>
              </w:rPr>
              <w:t>سودمندی و کاربردی بودن</w:t>
            </w:r>
            <w:r w:rsidRPr="00AF13D1">
              <w:rPr>
                <w:rFonts w:ascii="Arial" w:hAnsi="Arial" w:cs="B Nazanin"/>
                <w:color w:val="222222"/>
                <w:rtl/>
              </w:rPr>
              <w:t xml:space="preserve"> مطالب ارائه</w:t>
            </w:r>
            <w:r w:rsidRPr="00AF13D1">
              <w:rPr>
                <w:rFonts w:ascii="Arial" w:hAnsi="Arial" w:cs="B Nazanin" w:hint="cs"/>
                <w:color w:val="222222"/>
                <w:rtl/>
              </w:rPr>
              <w:t>‌</w:t>
            </w:r>
            <w:r w:rsidRPr="00AF13D1">
              <w:rPr>
                <w:rFonts w:ascii="Arial" w:hAnsi="Arial" w:cs="B Nazanin"/>
                <w:color w:val="222222"/>
                <w:rtl/>
              </w:rPr>
              <w:t>شده</w:t>
            </w: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C54DA" w:rsidRPr="009F7B8F" w:rsidTr="0018764B">
        <w:trPr>
          <w:trHeight w:val="556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3C54DA" w:rsidRPr="00AF13D1" w:rsidRDefault="003C54DA" w:rsidP="0018764B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</w:rPr>
            </w:pPr>
            <w:r w:rsidRPr="00AF13D1">
              <w:rPr>
                <w:rFonts w:ascii="Arial" w:hAnsi="Arial" w:cs="B Nazanin" w:hint="cs"/>
                <w:color w:val="222222"/>
                <w:rtl/>
              </w:rPr>
              <w:t xml:space="preserve">استفاده از فن‌آوری </w:t>
            </w:r>
            <w:r w:rsidR="001A51CF" w:rsidRPr="00AF13D1">
              <w:rPr>
                <w:rFonts w:ascii="Arial" w:hAnsi="Arial" w:cs="B Nazanin" w:hint="cs"/>
                <w:color w:val="222222"/>
                <w:rtl/>
              </w:rPr>
              <w:t>و ابزار</w:t>
            </w:r>
            <w:r w:rsidRPr="00AF13D1">
              <w:rPr>
                <w:rFonts w:ascii="Arial" w:hAnsi="Arial" w:cs="B Nazanin" w:hint="cs"/>
                <w:color w:val="222222"/>
                <w:rtl/>
              </w:rPr>
              <w:t xml:space="preserve"> آموزشی در تدریس </w:t>
            </w: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C54DA" w:rsidRPr="009F7B8F" w:rsidTr="0018764B">
        <w:trPr>
          <w:trHeight w:val="604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3C54DA" w:rsidRPr="00AF13D1" w:rsidRDefault="003C54DA" w:rsidP="0018764B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  <w:rtl/>
              </w:rPr>
            </w:pPr>
            <w:r w:rsidRPr="00AF13D1">
              <w:rPr>
                <w:rFonts w:ascii="Arial" w:hAnsi="Arial" w:cs="B Nazanin"/>
                <w:color w:val="222222"/>
                <w:rtl/>
              </w:rPr>
              <w:t>تسلط</w:t>
            </w:r>
            <w:r w:rsidRPr="00AF13D1">
              <w:rPr>
                <w:rFonts w:ascii="Arial" w:hAnsi="Arial" w:cs="B Nazanin" w:hint="cs"/>
                <w:color w:val="222222"/>
                <w:rtl/>
              </w:rPr>
              <w:t xml:space="preserve"> مدرس/</w:t>
            </w:r>
            <w:r w:rsidRPr="00AF13D1">
              <w:rPr>
                <w:rFonts w:ascii="Arial" w:hAnsi="Arial" w:cs="B Nazanin"/>
                <w:color w:val="222222"/>
                <w:rtl/>
              </w:rPr>
              <w:t>مدرسین</w:t>
            </w:r>
            <w:r w:rsidRPr="00AF13D1">
              <w:rPr>
                <w:rFonts w:ascii="Arial" w:hAnsi="Arial" w:cs="B Nazanin" w:hint="cs"/>
                <w:color w:val="222222"/>
                <w:rtl/>
              </w:rPr>
              <w:t xml:space="preserve"> بر موضوع آموزش</w:t>
            </w: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C54DA" w:rsidRPr="009F7B8F" w:rsidTr="0018764B">
        <w:trPr>
          <w:trHeight w:val="543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3C54DA" w:rsidRPr="00AF13D1" w:rsidRDefault="003C54DA" w:rsidP="0018764B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  <w:rtl/>
              </w:rPr>
            </w:pPr>
            <w:r w:rsidRPr="00AF13D1">
              <w:rPr>
                <w:rFonts w:ascii="Arial" w:hAnsi="Arial" w:cs="B Nazanin" w:hint="cs"/>
                <w:color w:val="222222"/>
                <w:rtl/>
              </w:rPr>
              <w:t>روش تدریس مدرس/</w:t>
            </w:r>
            <w:r w:rsidRPr="00AF13D1">
              <w:rPr>
                <w:rFonts w:ascii="Arial" w:hAnsi="Arial" w:cs="B Nazanin"/>
                <w:color w:val="222222"/>
                <w:rtl/>
              </w:rPr>
              <w:t>مدرسین</w:t>
            </w:r>
            <w:r w:rsidRPr="00AF13D1">
              <w:rPr>
                <w:rFonts w:ascii="Arial" w:hAnsi="Arial" w:cs="B Nazanin" w:hint="cs"/>
                <w:color w:val="222222"/>
                <w:rtl/>
              </w:rPr>
              <w:t xml:space="preserve"> و شیوه انتقال مطالب                                                                            </w:t>
            </w: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C54DA" w:rsidRPr="009F7B8F" w:rsidTr="0018764B">
        <w:trPr>
          <w:trHeight w:val="677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AF13D1" w:rsidRDefault="003C54DA" w:rsidP="0018764B">
            <w:pPr>
              <w:jc w:val="center"/>
              <w:rPr>
                <w:rFonts w:cs="B Nazanin"/>
                <w:rtl/>
              </w:rPr>
            </w:pPr>
            <w:r w:rsidRPr="00AF13D1">
              <w:rPr>
                <w:rFonts w:cs="B Nazanin" w:hint="cs"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3C54DA" w:rsidRPr="00AF13D1" w:rsidRDefault="003C54DA" w:rsidP="0018764B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  <w:rtl/>
              </w:rPr>
            </w:pPr>
            <w:r w:rsidRPr="00AF13D1">
              <w:rPr>
                <w:rFonts w:ascii="Arial" w:hAnsi="Arial" w:cs="B Nazanin" w:hint="cs"/>
                <w:color w:val="222222"/>
                <w:rtl/>
              </w:rPr>
              <w:t>کیفیت ارزشیابی (آزمون پایانی)</w:t>
            </w: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C54DA" w:rsidRPr="00AF13D1" w:rsidRDefault="003C54DA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8764B" w:rsidRPr="009F7B8F" w:rsidTr="0018764B">
        <w:trPr>
          <w:trHeight w:val="1508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18764B" w:rsidRPr="00AF13D1" w:rsidRDefault="0018764B" w:rsidP="0018764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18764B" w:rsidRPr="00AF13D1" w:rsidRDefault="0018764B" w:rsidP="0018764B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  <w:rtl/>
              </w:rPr>
            </w:pPr>
            <w:r>
              <w:rPr>
                <w:rFonts w:ascii="Arial" w:hAnsi="Arial" w:cs="B Nazanin" w:hint="cs"/>
                <w:color w:val="222222"/>
                <w:rtl/>
              </w:rPr>
              <w:t>انتقادات و پیشنهادات</w:t>
            </w:r>
          </w:p>
        </w:tc>
        <w:tc>
          <w:tcPr>
            <w:tcW w:w="3544" w:type="dxa"/>
            <w:gridSpan w:val="5"/>
          </w:tcPr>
          <w:p w:rsidR="0018764B" w:rsidRPr="00AF13D1" w:rsidRDefault="0018764B" w:rsidP="001876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145143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1299F" w:rsidRPr="00186368" w:rsidRDefault="006A2225" w:rsidP="00186368">
          <w:pPr>
            <w:pStyle w:val="NoSpacing"/>
            <w:bidi/>
            <w:rPr>
              <w:rFonts w:asciiTheme="majorHAnsi" w:eastAsiaTheme="majorEastAsia" w:hAnsiTheme="majorHAnsi" w:cstheme="majorBidi"/>
              <w:sz w:val="24"/>
              <w:szCs w:val="24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noProof/>
              <w:sz w:val="72"/>
              <w:szCs w:val="72"/>
              <w:rtl/>
              <w:lang w:bidi="fa-I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-248920</wp:posOffset>
                </wp:positionV>
                <wp:extent cx="677545" cy="923925"/>
                <wp:effectExtent l="19050" t="0" r="8255" b="0"/>
                <wp:wrapNone/>
                <wp:docPr id="2" name="Picture 2" descr="or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="B Nazanin" w:hint="cs"/>
              <w:sz w:val="24"/>
              <w:szCs w:val="24"/>
              <w:rtl/>
            </w:rPr>
            <w:t>ب</w:t>
          </w:r>
          <w:r w:rsidR="00F667D3" w:rsidRPr="003C54DA">
            <w:rPr>
              <w:rFonts w:asciiTheme="majorHAnsi" w:eastAsiaTheme="majorEastAsia" w:hAnsiTheme="majorHAnsi" w:cs="B Nazanin" w:hint="cs"/>
              <w:sz w:val="24"/>
              <w:szCs w:val="24"/>
              <w:rtl/>
            </w:rPr>
            <w:t>سمه</w:t>
          </w:r>
        </w:p>
        <w:p w:rsidR="00186368" w:rsidRDefault="00186368" w:rsidP="00186368">
          <w:pPr>
            <w:bidi/>
            <w:spacing w:after="0" w:line="240" w:lineRule="auto"/>
            <w:ind w:left="-5328"/>
            <w:jc w:val="center"/>
            <w:rPr>
              <w:rFonts w:ascii="IranNastaliq" w:hAnsi="IranNastaliq" w:cs="IranNastaliq"/>
              <w:rtl/>
              <w:lang w:bidi="fa-IR"/>
            </w:rPr>
          </w:pPr>
        </w:p>
        <w:p w:rsidR="00C9012E" w:rsidRDefault="0018764B" w:rsidP="0018764B">
          <w:pPr>
            <w:tabs>
              <w:tab w:val="center" w:pos="91"/>
              <w:tab w:val="left" w:pos="2691"/>
            </w:tabs>
            <w:bidi/>
            <w:spacing w:after="0" w:line="240" w:lineRule="auto"/>
            <w:ind w:left="-5328"/>
            <w:rPr>
              <w:rFonts w:ascii="IranNastaliq" w:hAnsi="IranNastaliq" w:cs="IranNastaliq"/>
              <w:rtl/>
              <w:lang w:bidi="fa-IR"/>
            </w:rPr>
          </w:pPr>
          <w:r>
            <w:rPr>
              <w:rFonts w:ascii="IranNastaliq" w:hAnsi="IranNastaliq" w:cs="IranNastaliq"/>
              <w:rtl/>
              <w:lang w:bidi="fa-IR"/>
            </w:rPr>
            <w:tab/>
          </w:r>
          <w:r>
            <w:rPr>
              <w:rFonts w:ascii="IranNastaliq" w:hAnsi="IranNastaliq" w:cs="IranNastaliq" w:hint="cs"/>
              <w:rtl/>
              <w:lang w:bidi="fa-IR"/>
            </w:rPr>
            <w:t xml:space="preserve">   </w:t>
          </w:r>
          <w:r>
            <w:rPr>
              <w:rFonts w:ascii="IranNastaliq" w:hAnsi="IranNastaliq" w:cs="IranNastaliq"/>
              <w:rtl/>
              <w:lang w:bidi="fa-IR"/>
            </w:rPr>
            <w:tab/>
          </w:r>
          <w:r w:rsidRPr="0018764B">
            <w:rPr>
              <w:rFonts w:ascii="IranNastaliq" w:hAnsi="IranNastaliq" w:cs="IranNastaliq" w:hint="cs"/>
              <w:sz w:val="32"/>
              <w:szCs w:val="32"/>
              <w:rtl/>
              <w:lang w:bidi="fa-IR"/>
            </w:rPr>
            <w:t>بسمه تعالی</w:t>
          </w:r>
        </w:p>
        <w:p w:rsidR="006A2225" w:rsidRPr="00764D72" w:rsidRDefault="006A2225" w:rsidP="00186368">
          <w:pPr>
            <w:bidi/>
            <w:spacing w:after="0" w:line="240" w:lineRule="auto"/>
            <w:ind w:left="-5328"/>
            <w:jc w:val="center"/>
            <w:rPr>
              <w:rFonts w:ascii="IranNastaliq" w:hAnsi="IranNastaliq" w:cs="IranNastaliq"/>
              <w:rtl/>
              <w:lang w:bidi="fa-IR"/>
            </w:rPr>
          </w:pPr>
          <w:r w:rsidRPr="00764D72">
            <w:rPr>
              <w:rFonts w:ascii="IranNastaliq" w:hAnsi="IranNastaliq" w:cs="IranNastaliq" w:hint="cs"/>
              <w:rtl/>
              <w:lang w:bidi="fa-IR"/>
            </w:rPr>
            <w:t>دانشگاه علوم پزشکی و خدمات بهداشتی درمانی ایران</w:t>
          </w:r>
        </w:p>
        <w:p w:rsidR="006A2225" w:rsidRDefault="006A2225" w:rsidP="006A2225">
          <w:pPr>
            <w:bidi/>
            <w:spacing w:after="0" w:line="240" w:lineRule="auto"/>
            <w:ind w:left="-5328"/>
            <w:jc w:val="center"/>
            <w:rPr>
              <w:rFonts w:ascii="IranNastaliq" w:hAnsi="IranNastaliq" w:cs="IranNastaliq"/>
              <w:rtl/>
              <w:lang w:bidi="fa-IR"/>
            </w:rPr>
          </w:pPr>
          <w:r w:rsidRPr="00764D72">
            <w:rPr>
              <w:rFonts w:ascii="IranNastaliq" w:hAnsi="IranNastaliq" w:cs="IranNastaliq" w:hint="cs"/>
              <w:rtl/>
              <w:lang w:bidi="fa-IR"/>
            </w:rPr>
            <w:t>شورای انضباطی دانشجویان</w:t>
          </w:r>
        </w:p>
        <w:p w:rsidR="0018764B" w:rsidRPr="00764D72" w:rsidRDefault="0018764B" w:rsidP="0018764B">
          <w:pPr>
            <w:bidi/>
            <w:spacing w:after="0" w:line="240" w:lineRule="auto"/>
            <w:ind w:left="-5328"/>
            <w:jc w:val="center"/>
            <w:rPr>
              <w:rFonts w:ascii="IranNastaliq" w:hAnsi="IranNastaliq" w:cs="IranNastaliq"/>
              <w:lang w:bidi="fa-IR"/>
            </w:rPr>
          </w:pPr>
        </w:p>
        <w:p w:rsidR="00A34AE7" w:rsidRPr="00C34FE5" w:rsidRDefault="00A34AE7" w:rsidP="00C34FE5">
          <w:pPr>
            <w:spacing w:after="0"/>
            <w:ind w:right="-442"/>
            <w:rPr>
              <w:rFonts w:cs="B Nazanin"/>
              <w:sz w:val="2"/>
              <w:szCs w:val="2"/>
              <w:rtl/>
            </w:rPr>
          </w:pPr>
        </w:p>
        <w:p w:rsidR="0018764B" w:rsidRDefault="00186368" w:rsidP="0018764B">
          <w:pPr>
            <w:bidi/>
            <w:spacing w:after="0"/>
            <w:ind w:left="-868" w:right="-442"/>
            <w:jc w:val="center"/>
            <w:rPr>
              <w:rFonts w:ascii="Arial" w:hAnsi="Arial" w:cs="B Titr"/>
              <w:b/>
              <w:bCs/>
              <w:color w:val="222222"/>
              <w:shd w:val="clear" w:color="auto" w:fill="FFFFFF"/>
              <w:rtl/>
            </w:rPr>
          </w:pPr>
          <w:r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 xml:space="preserve">نظرسنجی </w:t>
          </w:r>
          <w:r w:rsidR="00C34FE5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کارگاه</w:t>
          </w:r>
          <w:r w:rsidR="0018764B">
            <w:rPr>
              <w:rFonts w:ascii="Arial" w:hAnsi="Arial" w:cs="B Titr"/>
              <w:b/>
              <w:bCs/>
              <w:color w:val="222222"/>
              <w:shd w:val="clear" w:color="auto" w:fill="FFFFFF"/>
            </w:rPr>
            <w:t xml:space="preserve"> </w:t>
          </w:r>
          <w:r w:rsidR="003C54DA">
            <w:rPr>
              <w:rFonts w:cs="B Titr" w:hint="cs"/>
              <w:b/>
              <w:bCs/>
              <w:rtl/>
            </w:rPr>
            <w:t>آموزش</w:t>
          </w:r>
          <w:r>
            <w:rPr>
              <w:rFonts w:cs="B Titr" w:hint="cs"/>
              <w:b/>
              <w:bCs/>
              <w:rtl/>
            </w:rPr>
            <w:t xml:space="preserve">ی </w:t>
          </w:r>
          <w:r w:rsidR="0018764B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قوانین انضباطی</w:t>
          </w:r>
          <w:r w:rsidR="0018764B">
            <w:rPr>
              <w:rFonts w:cs="B Titr" w:hint="cs"/>
              <w:b/>
              <w:bCs/>
              <w:rtl/>
            </w:rPr>
            <w:t xml:space="preserve"> </w:t>
          </w:r>
          <w:r w:rsidR="00C9012E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 xml:space="preserve">نو </w:t>
          </w:r>
          <w:r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دانشجویان</w:t>
          </w:r>
        </w:p>
        <w:p w:rsidR="000B7E9A" w:rsidRDefault="000B7E9A" w:rsidP="003B0626">
          <w:pPr>
            <w:bidi/>
            <w:spacing w:after="0"/>
            <w:ind w:left="-868" w:right="-442"/>
            <w:jc w:val="center"/>
            <w:rPr>
              <w:rFonts w:ascii="Arial" w:hAnsi="Arial" w:cs="B Titr"/>
              <w:b/>
              <w:bCs/>
              <w:color w:val="222222"/>
              <w:shd w:val="clear" w:color="auto" w:fill="FFFFFF"/>
              <w:rtl/>
            </w:rPr>
          </w:pPr>
          <w:r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 xml:space="preserve">سال تحصیلی </w:t>
          </w:r>
          <w:r w:rsidR="0018764B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1402</w:t>
          </w:r>
          <w:r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-</w:t>
          </w:r>
          <w:r w:rsidR="0018764B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1401</w:t>
          </w:r>
          <w:r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 xml:space="preserve">  </w:t>
          </w:r>
        </w:p>
        <w:p w:rsidR="00C110BA" w:rsidRPr="0018764B" w:rsidRDefault="006E356C" w:rsidP="0018764B">
          <w:pPr>
            <w:bidi/>
            <w:spacing w:after="0"/>
            <w:ind w:left="-868" w:right="-442"/>
            <w:jc w:val="center"/>
            <w:rPr>
              <w:rFonts w:ascii="Arial" w:hAnsi="Arial" w:cs="B Titr"/>
              <w:b/>
              <w:bCs/>
              <w:color w:val="222222"/>
              <w:shd w:val="clear" w:color="auto" w:fill="FFFFFF"/>
              <w:rtl/>
            </w:rPr>
          </w:pPr>
        </w:p>
      </w:sdtContent>
    </w:sdt>
    <w:sectPr w:rsidR="00C110BA" w:rsidRPr="0018764B" w:rsidSect="003C54DA">
      <w:type w:val="continuous"/>
      <w:pgSz w:w="8391" w:h="11907" w:code="11"/>
      <w:pgMar w:top="992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C"/>
    <w:rsid w:val="0001327C"/>
    <w:rsid w:val="00037FC8"/>
    <w:rsid w:val="00041E1F"/>
    <w:rsid w:val="00053A77"/>
    <w:rsid w:val="000731BF"/>
    <w:rsid w:val="000B7E9A"/>
    <w:rsid w:val="001064E6"/>
    <w:rsid w:val="0011678F"/>
    <w:rsid w:val="001307CE"/>
    <w:rsid w:val="00186368"/>
    <w:rsid w:val="0018764B"/>
    <w:rsid w:val="001A3F94"/>
    <w:rsid w:val="001A51CF"/>
    <w:rsid w:val="001A5337"/>
    <w:rsid w:val="001C3C6C"/>
    <w:rsid w:val="001D1089"/>
    <w:rsid w:val="001E701A"/>
    <w:rsid w:val="00200090"/>
    <w:rsid w:val="002016F1"/>
    <w:rsid w:val="00207C80"/>
    <w:rsid w:val="002115AD"/>
    <w:rsid w:val="00217419"/>
    <w:rsid w:val="002343D6"/>
    <w:rsid w:val="00271FFE"/>
    <w:rsid w:val="002767D6"/>
    <w:rsid w:val="00297FC7"/>
    <w:rsid w:val="002B27F0"/>
    <w:rsid w:val="002C2833"/>
    <w:rsid w:val="002E37DD"/>
    <w:rsid w:val="00331694"/>
    <w:rsid w:val="00355FB5"/>
    <w:rsid w:val="00367C0B"/>
    <w:rsid w:val="003A3A5D"/>
    <w:rsid w:val="003B0626"/>
    <w:rsid w:val="003B7547"/>
    <w:rsid w:val="003C54DA"/>
    <w:rsid w:val="003E4C1A"/>
    <w:rsid w:val="00403906"/>
    <w:rsid w:val="00406BA6"/>
    <w:rsid w:val="00420F16"/>
    <w:rsid w:val="00427ADE"/>
    <w:rsid w:val="00437DE6"/>
    <w:rsid w:val="00446677"/>
    <w:rsid w:val="0048601C"/>
    <w:rsid w:val="004A1079"/>
    <w:rsid w:val="004B2473"/>
    <w:rsid w:val="004B3E62"/>
    <w:rsid w:val="004C4BAC"/>
    <w:rsid w:val="004C565C"/>
    <w:rsid w:val="004E29B4"/>
    <w:rsid w:val="0050054B"/>
    <w:rsid w:val="00506C9E"/>
    <w:rsid w:val="00521CD8"/>
    <w:rsid w:val="00527AD1"/>
    <w:rsid w:val="0054731A"/>
    <w:rsid w:val="005521EF"/>
    <w:rsid w:val="00572522"/>
    <w:rsid w:val="00573ABD"/>
    <w:rsid w:val="0059054C"/>
    <w:rsid w:val="00595623"/>
    <w:rsid w:val="005B683C"/>
    <w:rsid w:val="005E1AFB"/>
    <w:rsid w:val="0061137B"/>
    <w:rsid w:val="0061318E"/>
    <w:rsid w:val="00627852"/>
    <w:rsid w:val="00631EFC"/>
    <w:rsid w:val="00632D80"/>
    <w:rsid w:val="00635BCE"/>
    <w:rsid w:val="00656A7A"/>
    <w:rsid w:val="00677788"/>
    <w:rsid w:val="006A2225"/>
    <w:rsid w:val="006A2FA5"/>
    <w:rsid w:val="006A35D5"/>
    <w:rsid w:val="006E1724"/>
    <w:rsid w:val="006E356C"/>
    <w:rsid w:val="007064DA"/>
    <w:rsid w:val="00711D5C"/>
    <w:rsid w:val="0072188A"/>
    <w:rsid w:val="00737E16"/>
    <w:rsid w:val="00741C4C"/>
    <w:rsid w:val="00781211"/>
    <w:rsid w:val="00795534"/>
    <w:rsid w:val="007F0D65"/>
    <w:rsid w:val="00802D33"/>
    <w:rsid w:val="00804E6E"/>
    <w:rsid w:val="008268D1"/>
    <w:rsid w:val="008274F0"/>
    <w:rsid w:val="008335BD"/>
    <w:rsid w:val="00834435"/>
    <w:rsid w:val="00861699"/>
    <w:rsid w:val="00861BFA"/>
    <w:rsid w:val="00875AD4"/>
    <w:rsid w:val="00875F43"/>
    <w:rsid w:val="00887FBF"/>
    <w:rsid w:val="00891447"/>
    <w:rsid w:val="008938BD"/>
    <w:rsid w:val="00893D24"/>
    <w:rsid w:val="008A6798"/>
    <w:rsid w:val="008B2A95"/>
    <w:rsid w:val="008C1204"/>
    <w:rsid w:val="008D2688"/>
    <w:rsid w:val="00901FC6"/>
    <w:rsid w:val="00902E8C"/>
    <w:rsid w:val="00921F47"/>
    <w:rsid w:val="00922CFC"/>
    <w:rsid w:val="00987EFE"/>
    <w:rsid w:val="00996027"/>
    <w:rsid w:val="00996A4A"/>
    <w:rsid w:val="009B63A8"/>
    <w:rsid w:val="009D4864"/>
    <w:rsid w:val="009F0995"/>
    <w:rsid w:val="00A04A7D"/>
    <w:rsid w:val="00A103FB"/>
    <w:rsid w:val="00A1268F"/>
    <w:rsid w:val="00A244D3"/>
    <w:rsid w:val="00A34AE7"/>
    <w:rsid w:val="00A3510B"/>
    <w:rsid w:val="00A35E5A"/>
    <w:rsid w:val="00A500EC"/>
    <w:rsid w:val="00A6167B"/>
    <w:rsid w:val="00A771F5"/>
    <w:rsid w:val="00A930C5"/>
    <w:rsid w:val="00AB420B"/>
    <w:rsid w:val="00AB7434"/>
    <w:rsid w:val="00AF13D1"/>
    <w:rsid w:val="00AF6476"/>
    <w:rsid w:val="00B22963"/>
    <w:rsid w:val="00B25766"/>
    <w:rsid w:val="00B41339"/>
    <w:rsid w:val="00B65E7C"/>
    <w:rsid w:val="00B7078D"/>
    <w:rsid w:val="00BA6F6E"/>
    <w:rsid w:val="00BC30C1"/>
    <w:rsid w:val="00BF23E5"/>
    <w:rsid w:val="00C00188"/>
    <w:rsid w:val="00C110BA"/>
    <w:rsid w:val="00C1299F"/>
    <w:rsid w:val="00C24DCF"/>
    <w:rsid w:val="00C34FE5"/>
    <w:rsid w:val="00C53CCE"/>
    <w:rsid w:val="00C57785"/>
    <w:rsid w:val="00C6351F"/>
    <w:rsid w:val="00C9012E"/>
    <w:rsid w:val="00CB1928"/>
    <w:rsid w:val="00CB1C72"/>
    <w:rsid w:val="00CB2F77"/>
    <w:rsid w:val="00CB67FE"/>
    <w:rsid w:val="00CC4B26"/>
    <w:rsid w:val="00CD310A"/>
    <w:rsid w:val="00CD5188"/>
    <w:rsid w:val="00CF3DE6"/>
    <w:rsid w:val="00D014A3"/>
    <w:rsid w:val="00D50091"/>
    <w:rsid w:val="00D62D3D"/>
    <w:rsid w:val="00D65F40"/>
    <w:rsid w:val="00D86C88"/>
    <w:rsid w:val="00DB5EA2"/>
    <w:rsid w:val="00DD5A0B"/>
    <w:rsid w:val="00DF08DE"/>
    <w:rsid w:val="00DF1EC6"/>
    <w:rsid w:val="00E15A33"/>
    <w:rsid w:val="00E53AD4"/>
    <w:rsid w:val="00E71641"/>
    <w:rsid w:val="00E73EB2"/>
    <w:rsid w:val="00E80B60"/>
    <w:rsid w:val="00E94E50"/>
    <w:rsid w:val="00EA13AF"/>
    <w:rsid w:val="00EB5FE9"/>
    <w:rsid w:val="00ED5650"/>
    <w:rsid w:val="00EE507C"/>
    <w:rsid w:val="00EF67C4"/>
    <w:rsid w:val="00F12854"/>
    <w:rsid w:val="00F41018"/>
    <w:rsid w:val="00F46CBB"/>
    <w:rsid w:val="00F55A5C"/>
    <w:rsid w:val="00F57752"/>
    <w:rsid w:val="00F660D1"/>
    <w:rsid w:val="00F667D3"/>
    <w:rsid w:val="00F918EC"/>
    <w:rsid w:val="00FB60CB"/>
    <w:rsid w:val="00FB751C"/>
    <w:rsid w:val="00FF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1B3836-503E-45A1-A460-37B27E68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05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05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39C8-DC13-44BA-89D2-F1CB981A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همایش کشوری شورای انضباطی دانشجویان                                                     دانشگاه های علوم پزشکی سراسر کشور</vt:lpstr>
    </vt:vector>
  </TitlesOfParts>
  <Company>PARANDCO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همایش کشوری شورای انضباطی دانشجویان                                                     دانشگاه های علوم پزشکی سراسر کشور</dc:title>
  <dc:subject>11 و 12  دی ماه 1396</dc:subject>
  <dc:creator>mostafavi</dc:creator>
  <cp:lastModifiedBy>ندا ابوالقاسمی</cp:lastModifiedBy>
  <cp:revision>2</cp:revision>
  <cp:lastPrinted>2022-12-13T05:04:00Z</cp:lastPrinted>
  <dcterms:created xsi:type="dcterms:W3CDTF">2022-12-18T09:52:00Z</dcterms:created>
  <dcterms:modified xsi:type="dcterms:W3CDTF">2022-12-18T09:52:00Z</dcterms:modified>
</cp:coreProperties>
</file>